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02" w:rsidRPr="00136ACB" w:rsidRDefault="00520628" w:rsidP="003E482F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t>Кронштейн КН-8</w:t>
      </w:r>
      <w:r w:rsidRPr="00520628"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t>3</w:t>
      </w:r>
      <w:r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t xml:space="preserve"> для установки антенн</w:t>
      </w:r>
    </w:p>
    <w:p w:rsidR="003E482F" w:rsidRDefault="003E482F" w:rsidP="003E482F">
      <w:pPr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3E482F" w:rsidRPr="003E482F" w:rsidRDefault="003E482F" w:rsidP="003E482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482F">
        <w:rPr>
          <w:rFonts w:ascii="Arial" w:hAnsi="Arial" w:cs="Arial"/>
          <w:sz w:val="24"/>
          <w:szCs w:val="24"/>
        </w:rPr>
        <w:t>Предназначен</w:t>
      </w:r>
      <w:proofErr w:type="gramEnd"/>
      <w:r w:rsidRPr="003E482F">
        <w:rPr>
          <w:rFonts w:ascii="Arial" w:hAnsi="Arial" w:cs="Arial"/>
          <w:sz w:val="24"/>
          <w:szCs w:val="24"/>
        </w:rPr>
        <w:t xml:space="preserve"> для </w:t>
      </w:r>
      <w:r w:rsidR="00520628">
        <w:rPr>
          <w:rFonts w:ascii="Arial" w:hAnsi="Arial" w:cs="Arial"/>
          <w:sz w:val="24"/>
          <w:szCs w:val="24"/>
        </w:rPr>
        <w:t xml:space="preserve">установки антенн, работающих </w:t>
      </w:r>
      <w:r w:rsidR="00520628" w:rsidRPr="00C34D8A">
        <w:rPr>
          <w:rFonts w:ascii="Arial" w:hAnsi="Arial" w:cs="Arial"/>
          <w:sz w:val="24"/>
          <w:szCs w:val="24"/>
        </w:rPr>
        <w:t>в диапазонах 900/1800, 3G, 4G</w:t>
      </w:r>
      <w:r w:rsidR="00520628">
        <w:rPr>
          <w:rFonts w:ascii="Arial" w:hAnsi="Arial" w:cs="Arial"/>
          <w:sz w:val="24"/>
          <w:szCs w:val="24"/>
        </w:rPr>
        <w:t xml:space="preserve">, как врезных, так и на магнитном основании, на плоскую диэлектрическою поверхность. </w:t>
      </w:r>
    </w:p>
    <w:p w:rsidR="003E482F" w:rsidRPr="003E482F" w:rsidRDefault="003E482F" w:rsidP="003E482F">
      <w:pPr>
        <w:jc w:val="both"/>
        <w:rPr>
          <w:rFonts w:ascii="Arial" w:hAnsi="Arial" w:cs="Arial"/>
          <w:sz w:val="24"/>
          <w:szCs w:val="24"/>
        </w:rPr>
      </w:pPr>
      <w:r w:rsidRPr="003E482F">
        <w:rPr>
          <w:rFonts w:ascii="Arial" w:hAnsi="Arial" w:cs="Arial"/>
          <w:sz w:val="24"/>
          <w:szCs w:val="24"/>
        </w:rPr>
        <w:t>Рекомендуется для антенн «Триада-</w:t>
      </w:r>
      <w:r w:rsidR="00520628">
        <w:rPr>
          <w:rFonts w:ascii="Arial" w:hAnsi="Arial" w:cs="Arial"/>
          <w:sz w:val="24"/>
          <w:szCs w:val="24"/>
        </w:rPr>
        <w:t xml:space="preserve">996, 997, </w:t>
      </w:r>
      <w:r w:rsidRPr="003E482F">
        <w:rPr>
          <w:rFonts w:ascii="Arial" w:hAnsi="Arial" w:cs="Arial"/>
          <w:sz w:val="24"/>
          <w:szCs w:val="24"/>
        </w:rPr>
        <w:t>993».</w:t>
      </w:r>
    </w:p>
    <w:p w:rsidR="003E482F" w:rsidRPr="003E482F" w:rsidRDefault="003E482F" w:rsidP="003E48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Комплектация:</w:t>
      </w:r>
    </w:p>
    <w:p w:rsidR="003E482F" w:rsidRPr="00520628" w:rsidRDefault="003E482F" w:rsidP="00520628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0628">
        <w:rPr>
          <w:rFonts w:ascii="Arial" w:hAnsi="Arial" w:cs="Arial"/>
          <w:sz w:val="24"/>
          <w:szCs w:val="24"/>
        </w:rPr>
        <w:t>П</w:t>
      </w:r>
      <w:r w:rsidR="00520628" w:rsidRPr="00520628">
        <w:rPr>
          <w:rFonts w:ascii="Arial" w:hAnsi="Arial" w:cs="Arial"/>
          <w:sz w:val="24"/>
          <w:szCs w:val="24"/>
        </w:rPr>
        <w:t>ластина</w:t>
      </w:r>
      <w:r w:rsidRPr="00520628">
        <w:rPr>
          <w:rFonts w:ascii="Arial" w:hAnsi="Arial" w:cs="Arial"/>
          <w:sz w:val="24"/>
          <w:szCs w:val="24"/>
        </w:rPr>
        <w:t xml:space="preserve"> кронштейна ...</w:t>
      </w:r>
      <w:r w:rsidR="00520628" w:rsidRPr="00520628">
        <w:rPr>
          <w:rFonts w:ascii="Arial" w:hAnsi="Arial" w:cs="Arial"/>
          <w:sz w:val="24"/>
          <w:szCs w:val="24"/>
        </w:rPr>
        <w:t>...........................1</w:t>
      </w:r>
      <w:r w:rsidRPr="00520628">
        <w:rPr>
          <w:rFonts w:ascii="Arial" w:hAnsi="Arial" w:cs="Arial"/>
          <w:sz w:val="24"/>
          <w:szCs w:val="24"/>
        </w:rPr>
        <w:t xml:space="preserve"> шт.</w:t>
      </w:r>
    </w:p>
    <w:p w:rsidR="00520628" w:rsidRPr="00520628" w:rsidRDefault="00520628" w:rsidP="00520628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2-сторонний скотч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520628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  ???</w:t>
      </w:r>
      <w:r w:rsidRPr="0052062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20628">
        <w:rPr>
          <w:rFonts w:ascii="Arial" w:hAnsi="Arial" w:cs="Arial"/>
          <w:sz w:val="24"/>
          <w:szCs w:val="24"/>
        </w:rPr>
        <w:t>шт.</w:t>
      </w:r>
    </w:p>
    <w:p w:rsidR="003E482F" w:rsidRPr="003E482F" w:rsidRDefault="00520628" w:rsidP="005206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55pt;height:504.55pt">
            <v:imagedata r:id="rId5" o:title="kn-43" croptop="8091f" cropbottom="2730f" cropleft="16282f" cropright="17158f"/>
          </v:shape>
        </w:pict>
      </w:r>
    </w:p>
    <w:sectPr w:rsidR="003E482F" w:rsidRPr="003E482F" w:rsidSect="003E48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47AD"/>
    <w:multiLevelType w:val="hybridMultilevel"/>
    <w:tmpl w:val="B2F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691"/>
    <w:rsid w:val="000A775A"/>
    <w:rsid w:val="00136ACB"/>
    <w:rsid w:val="00276B02"/>
    <w:rsid w:val="003E482F"/>
    <w:rsid w:val="00520628"/>
    <w:rsid w:val="006202A9"/>
    <w:rsid w:val="00790271"/>
    <w:rsid w:val="00992CC8"/>
    <w:rsid w:val="00E0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Disainer</dc:creator>
  <cp:lastModifiedBy>Asus</cp:lastModifiedBy>
  <cp:revision>4</cp:revision>
  <dcterms:created xsi:type="dcterms:W3CDTF">2015-09-17T10:26:00Z</dcterms:created>
  <dcterms:modified xsi:type="dcterms:W3CDTF">2016-02-19T13:52:00Z</dcterms:modified>
</cp:coreProperties>
</file>