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1" w:rsidRPr="00154AF7" w:rsidRDefault="00C34D8A" w:rsidP="00C34D8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4AF7">
        <w:rPr>
          <w:rFonts w:ascii="Arial" w:hAnsi="Arial" w:cs="Arial"/>
          <w:b/>
          <w:sz w:val="32"/>
          <w:szCs w:val="32"/>
          <w:u w:val="single"/>
        </w:rPr>
        <w:t>Кронштейн КН-81 для установки антенн.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34D8A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C34D8A">
        <w:rPr>
          <w:rFonts w:ascii="Arial" w:hAnsi="Arial" w:cs="Arial"/>
          <w:sz w:val="24"/>
          <w:szCs w:val="24"/>
        </w:rPr>
        <w:t xml:space="preserve"> для крепления к стене всенаправленных </w:t>
      </w:r>
      <w:r>
        <w:rPr>
          <w:rFonts w:ascii="Arial" w:hAnsi="Arial" w:cs="Arial"/>
          <w:sz w:val="24"/>
          <w:szCs w:val="24"/>
        </w:rPr>
        <w:t xml:space="preserve"> </w:t>
      </w:r>
      <w:r w:rsidRPr="00C34D8A">
        <w:rPr>
          <w:rFonts w:ascii="Arial" w:hAnsi="Arial" w:cs="Arial"/>
          <w:sz w:val="24"/>
          <w:szCs w:val="24"/>
        </w:rPr>
        <w:t>антенн для сотовой связи в диапазонах 900/1800, 3G, 4G.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>Рекомендуется для антенн «Триада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925497">
        <w:rPr>
          <w:rFonts w:ascii="Arial" w:hAnsi="Arial" w:cs="Arial"/>
          <w:sz w:val="24"/>
          <w:szCs w:val="24"/>
        </w:rPr>
        <w:t xml:space="preserve"> -</w:t>
      </w:r>
      <w:r w:rsidRPr="00C34D8A">
        <w:rPr>
          <w:rFonts w:ascii="Arial" w:hAnsi="Arial" w:cs="Arial"/>
          <w:sz w:val="24"/>
          <w:szCs w:val="24"/>
        </w:rPr>
        <w:t xml:space="preserve"> 996, 997</w:t>
      </w:r>
      <w:r w:rsidR="00925497">
        <w:rPr>
          <w:rFonts w:ascii="Arial" w:hAnsi="Arial" w:cs="Arial"/>
          <w:sz w:val="24"/>
          <w:szCs w:val="24"/>
        </w:rPr>
        <w:t>, 2696, 2697</w:t>
      </w:r>
      <w:r w:rsidRPr="00C34D8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b/>
          <w:sz w:val="24"/>
          <w:szCs w:val="24"/>
        </w:rPr>
        <w:t>Комплектация</w:t>
      </w:r>
      <w:r>
        <w:rPr>
          <w:rFonts w:ascii="Arial" w:hAnsi="Arial" w:cs="Arial"/>
          <w:sz w:val="24"/>
          <w:szCs w:val="24"/>
        </w:rPr>
        <w:t>: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>1. Полоса кронштейна ...................................2 шт.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>2. Уголок кронштейна .................................. 1 шт.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>3. Винт М3х8мм ............................................ 6 шт.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>4. Гайка  М3 .................................................. 6 шт.</w:t>
      </w:r>
    </w:p>
    <w:p w:rsidR="00C34D8A" w:rsidRP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34D8A">
        <w:rPr>
          <w:rFonts w:ascii="Arial" w:hAnsi="Arial" w:cs="Arial"/>
          <w:sz w:val="24"/>
          <w:szCs w:val="24"/>
        </w:rPr>
        <w:t>Саморез</w:t>
      </w:r>
      <w:proofErr w:type="spellEnd"/>
      <w:r w:rsidRPr="00C34D8A">
        <w:rPr>
          <w:rFonts w:ascii="Arial" w:hAnsi="Arial" w:cs="Arial"/>
          <w:sz w:val="24"/>
          <w:szCs w:val="24"/>
        </w:rPr>
        <w:t xml:space="preserve"> 3,0-4,8 мм необходимой длины</w:t>
      </w:r>
    </w:p>
    <w:p w:rsid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 w:rsidRPr="00C34D8A">
        <w:rPr>
          <w:rFonts w:ascii="Arial" w:hAnsi="Arial" w:cs="Arial"/>
          <w:sz w:val="24"/>
          <w:szCs w:val="24"/>
        </w:rPr>
        <w:t xml:space="preserve">(в </w:t>
      </w:r>
      <w:proofErr w:type="spellStart"/>
      <w:r w:rsidRPr="00C34D8A">
        <w:rPr>
          <w:rFonts w:ascii="Arial" w:hAnsi="Arial" w:cs="Arial"/>
          <w:sz w:val="24"/>
          <w:szCs w:val="24"/>
        </w:rPr>
        <w:t>комлект</w:t>
      </w:r>
      <w:proofErr w:type="spellEnd"/>
      <w:r w:rsidRPr="00C34D8A">
        <w:rPr>
          <w:rFonts w:ascii="Arial" w:hAnsi="Arial" w:cs="Arial"/>
          <w:sz w:val="24"/>
          <w:szCs w:val="24"/>
        </w:rPr>
        <w:t xml:space="preserve"> не входят) ................................... 4 шт.</w:t>
      </w:r>
    </w:p>
    <w:p w:rsid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</w:p>
    <w:p w:rsidR="00C34D8A" w:rsidRDefault="00C34D8A" w:rsidP="00C3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09850" cy="2180382"/>
            <wp:effectExtent l="19050" t="0" r="0" b="0"/>
            <wp:docPr id="3" name="Рисунок 2" descr="81_k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_k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8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6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67050" cy="2044809"/>
            <wp:effectExtent l="19050" t="0" r="0" b="0"/>
            <wp:docPr id="5" name="Рисунок 4" descr="81_k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_kn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575" cy="20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98" w:rsidRDefault="00F56698" w:rsidP="00C3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7434" cy="2705100"/>
            <wp:effectExtent l="19050" t="0" r="216" b="0"/>
            <wp:docPr id="6" name="Рисунок 5" descr="81_k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_kn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434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98" w:rsidRDefault="00F56698" w:rsidP="00C34D8A">
      <w:pPr>
        <w:jc w:val="both"/>
        <w:rPr>
          <w:rFonts w:ascii="Arial" w:hAnsi="Arial" w:cs="Arial"/>
          <w:sz w:val="24"/>
          <w:szCs w:val="24"/>
        </w:rPr>
      </w:pPr>
    </w:p>
    <w:p w:rsidR="00F56698" w:rsidRPr="00F56698" w:rsidRDefault="00F56698" w:rsidP="00C34D8A">
      <w:pPr>
        <w:jc w:val="both"/>
        <w:rPr>
          <w:rFonts w:ascii="Arial" w:hAnsi="Arial" w:cs="Arial"/>
          <w:b/>
          <w:sz w:val="24"/>
          <w:szCs w:val="24"/>
        </w:rPr>
      </w:pPr>
      <w:r w:rsidRPr="00F56698">
        <w:rPr>
          <w:rFonts w:ascii="Arial" w:hAnsi="Arial" w:cs="Arial"/>
          <w:b/>
          <w:sz w:val="24"/>
          <w:szCs w:val="24"/>
        </w:rPr>
        <w:lastRenderedPageBreak/>
        <w:t>Чертеж сборки:</w:t>
      </w:r>
    </w:p>
    <w:p w:rsidR="00C34D8A" w:rsidRPr="00C34D8A" w:rsidRDefault="00925497" w:rsidP="00C3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99003" cy="8089900"/>
            <wp:effectExtent l="19050" t="0" r="1797" b="0"/>
            <wp:docPr id="2" name="Рисунок 1" descr="kn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-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793" cy="80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D8A" w:rsidRPr="00C34D8A" w:rsidSect="00E7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4D8A"/>
    <w:rsid w:val="00154AF7"/>
    <w:rsid w:val="00925497"/>
    <w:rsid w:val="00C34D8A"/>
    <w:rsid w:val="00E25DF8"/>
    <w:rsid w:val="00E75CC1"/>
    <w:rsid w:val="00F01812"/>
    <w:rsid w:val="00F5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Disainer</dc:creator>
  <cp:keywords/>
  <dc:description/>
  <cp:lastModifiedBy>Serge</cp:lastModifiedBy>
  <cp:revision>4</cp:revision>
  <dcterms:created xsi:type="dcterms:W3CDTF">2015-09-17T08:36:00Z</dcterms:created>
  <dcterms:modified xsi:type="dcterms:W3CDTF">2015-09-25T10:13:00Z</dcterms:modified>
</cp:coreProperties>
</file>